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96" w:rsidRPr="00C33396" w:rsidRDefault="00C33396" w:rsidP="00A56D26">
      <w:pPr>
        <w:jc w:val="center"/>
        <w:rPr>
          <w:b/>
          <w:sz w:val="28"/>
          <w:szCs w:val="28"/>
        </w:rPr>
      </w:pPr>
      <w:bookmarkStart w:id="0" w:name="_GoBack"/>
      <w:bookmarkEnd w:id="0"/>
      <w:r w:rsidRPr="00C33396">
        <w:rPr>
          <w:b/>
          <w:sz w:val="28"/>
          <w:szCs w:val="28"/>
        </w:rPr>
        <w:t>MARKETING</w:t>
      </w:r>
    </w:p>
    <w:p w:rsidR="004C0587" w:rsidRDefault="004C0587" w:rsidP="00A56D26">
      <w:pPr>
        <w:jc w:val="center"/>
        <w:rPr>
          <w:b/>
          <w:sz w:val="28"/>
          <w:szCs w:val="28"/>
        </w:rPr>
      </w:pPr>
      <w:r w:rsidRPr="00C33396">
        <w:rPr>
          <w:b/>
          <w:sz w:val="28"/>
          <w:szCs w:val="28"/>
        </w:rPr>
        <w:t>3.02 Position products/services to acquire desired business image.</w:t>
      </w:r>
    </w:p>
    <w:p w:rsidR="00C33396" w:rsidRDefault="00C33396" w:rsidP="00A56D26">
      <w:pPr>
        <w:jc w:val="center"/>
        <w:rPr>
          <w:b/>
          <w:sz w:val="28"/>
          <w:szCs w:val="28"/>
        </w:rPr>
      </w:pPr>
    </w:p>
    <w:p w:rsidR="00C33396" w:rsidRPr="00C33396" w:rsidRDefault="00C33396" w:rsidP="00C33396">
      <w:pPr>
        <w:rPr>
          <w:b/>
          <w:sz w:val="28"/>
          <w:szCs w:val="28"/>
        </w:rPr>
      </w:pPr>
      <w:r>
        <w:rPr>
          <w:b/>
          <w:sz w:val="28"/>
          <w:szCs w:val="28"/>
        </w:rPr>
        <w:t>3.02 – PART A</w:t>
      </w:r>
    </w:p>
    <w:p w:rsidR="004C0587" w:rsidRDefault="004C0587" w:rsidP="004C0587">
      <w:pPr>
        <w:pStyle w:val="BodyTextIndent2"/>
        <w:pBdr>
          <w:bottom w:val="single" w:sz="12" w:space="1" w:color="auto"/>
        </w:pBdr>
        <w:tabs>
          <w:tab w:val="clear" w:pos="1080"/>
          <w:tab w:val="left" w:pos="399"/>
        </w:tabs>
        <w:ind w:left="399" w:hanging="399"/>
        <w:rPr>
          <w:sz w:val="20"/>
          <w:szCs w:val="20"/>
        </w:rPr>
      </w:pPr>
    </w:p>
    <w:p w:rsidR="00C33396" w:rsidRPr="008C6FDC" w:rsidRDefault="00C33396" w:rsidP="004C0587">
      <w:pPr>
        <w:pStyle w:val="BodyTextIndent2"/>
        <w:tabs>
          <w:tab w:val="clear" w:pos="1080"/>
          <w:tab w:val="left" w:pos="399"/>
        </w:tabs>
        <w:ind w:left="399" w:hanging="399"/>
        <w:rPr>
          <w:sz w:val="20"/>
          <w:szCs w:val="20"/>
        </w:rPr>
      </w:pPr>
    </w:p>
    <w:p w:rsidR="004C0587" w:rsidRDefault="004C0587"/>
    <w:p w:rsidR="004C0587" w:rsidRPr="008010AF" w:rsidRDefault="004C0587" w:rsidP="004C0587">
      <w:pPr>
        <w:pStyle w:val="BodyTextIndent2"/>
        <w:tabs>
          <w:tab w:val="clear" w:pos="1080"/>
          <w:tab w:val="left" w:pos="399"/>
        </w:tabs>
        <w:ind w:left="706" w:hanging="706"/>
        <w:rPr>
          <w:b/>
          <w:sz w:val="24"/>
        </w:rPr>
      </w:pPr>
      <w:r w:rsidRPr="008010AF">
        <w:rPr>
          <w:b/>
          <w:sz w:val="24"/>
        </w:rPr>
        <w:t>a.</w:t>
      </w:r>
      <w:r w:rsidRPr="008010AF">
        <w:rPr>
          <w:b/>
          <w:sz w:val="24"/>
        </w:rPr>
        <w:tab/>
        <w:t>Define the following terms: competitive advantage and positioning.</w:t>
      </w:r>
    </w:p>
    <w:p w:rsidR="004C0587" w:rsidRPr="008010AF" w:rsidRDefault="004C0587" w:rsidP="004C0587">
      <w:pPr>
        <w:pStyle w:val="BodyTextIndent2"/>
        <w:tabs>
          <w:tab w:val="clear" w:pos="1080"/>
          <w:tab w:val="left" w:pos="399"/>
        </w:tabs>
        <w:ind w:left="706" w:hanging="706"/>
        <w:rPr>
          <w:b/>
          <w:sz w:val="24"/>
        </w:rPr>
      </w:pPr>
    </w:p>
    <w:p w:rsidR="004C0587" w:rsidRPr="008010AF" w:rsidRDefault="003E6B0C" w:rsidP="00AB2F05">
      <w:pPr>
        <w:pStyle w:val="BodyTextIndent2"/>
        <w:numPr>
          <w:ilvl w:val="0"/>
          <w:numId w:val="1"/>
        </w:numPr>
        <w:tabs>
          <w:tab w:val="clear" w:pos="1080"/>
          <w:tab w:val="left" w:pos="399"/>
        </w:tabs>
        <w:rPr>
          <w:sz w:val="24"/>
        </w:rPr>
      </w:pPr>
      <w:r>
        <w:rPr>
          <w:sz w:val="24"/>
        </w:rPr>
        <w:t>___________________________</w:t>
      </w:r>
      <w:r w:rsidR="004C0587" w:rsidRPr="008010AF">
        <w:rPr>
          <w:sz w:val="24"/>
        </w:rPr>
        <w:t xml:space="preserve"> – the set of unique features of a company and its products that are perceived by the target market as significant and superior to the competition. </w:t>
      </w:r>
    </w:p>
    <w:p w:rsidR="004C0587" w:rsidRPr="008010AF" w:rsidRDefault="004C0587" w:rsidP="004C0587">
      <w:pPr>
        <w:pStyle w:val="BodyTextIndent2"/>
        <w:tabs>
          <w:tab w:val="clear" w:pos="1080"/>
          <w:tab w:val="left" w:pos="399"/>
        </w:tabs>
        <w:ind w:left="706" w:hanging="706"/>
        <w:rPr>
          <w:sz w:val="24"/>
        </w:rPr>
      </w:pPr>
    </w:p>
    <w:p w:rsidR="004C0587" w:rsidRPr="008010AF" w:rsidRDefault="003E6B0C" w:rsidP="00AB2F05">
      <w:pPr>
        <w:pStyle w:val="BodyTextIndent2"/>
        <w:numPr>
          <w:ilvl w:val="0"/>
          <w:numId w:val="1"/>
        </w:numPr>
        <w:tabs>
          <w:tab w:val="clear" w:pos="1080"/>
          <w:tab w:val="left" w:pos="399"/>
        </w:tabs>
        <w:rPr>
          <w:sz w:val="24"/>
        </w:rPr>
      </w:pPr>
      <w:r>
        <w:rPr>
          <w:sz w:val="24"/>
        </w:rPr>
        <w:t>___________________________</w:t>
      </w:r>
      <w:r w:rsidRPr="008010AF">
        <w:rPr>
          <w:sz w:val="24"/>
        </w:rPr>
        <w:t xml:space="preserve"> </w:t>
      </w:r>
      <w:r w:rsidR="00AB2F05" w:rsidRPr="008010AF">
        <w:rPr>
          <w:sz w:val="24"/>
        </w:rPr>
        <w:t xml:space="preserve">– developing a specific marketing mix to influence potential customers’ overall perception of a brand, product line or organization in general. </w:t>
      </w:r>
    </w:p>
    <w:p w:rsidR="004C0587" w:rsidRPr="008010AF" w:rsidRDefault="004C0587" w:rsidP="004C0587">
      <w:pPr>
        <w:pStyle w:val="BodyTextIndent2"/>
        <w:tabs>
          <w:tab w:val="clear" w:pos="1080"/>
          <w:tab w:val="left" w:pos="399"/>
        </w:tabs>
        <w:ind w:left="706" w:hanging="706"/>
        <w:rPr>
          <w:sz w:val="24"/>
        </w:rPr>
      </w:pPr>
    </w:p>
    <w:p w:rsidR="00A56D26" w:rsidRPr="008010AF" w:rsidRDefault="00A56D26" w:rsidP="009F4529">
      <w:pPr>
        <w:rPr>
          <w:rFonts w:ascii="Arial" w:hAnsi="Arial" w:cs="Arial"/>
          <w:b/>
        </w:rPr>
      </w:pPr>
      <w:r w:rsidRPr="008010AF">
        <w:rPr>
          <w:rFonts w:ascii="Arial" w:hAnsi="Arial" w:cs="Arial"/>
          <w:b/>
        </w:rPr>
        <w:t>What are six common bases for positioning?</w:t>
      </w:r>
    </w:p>
    <w:p w:rsidR="00A56D26" w:rsidRPr="008010AF" w:rsidRDefault="00A56D26" w:rsidP="00A56D26">
      <w:pPr>
        <w:ind w:left="360"/>
        <w:rPr>
          <w:rFonts w:ascii="Arial" w:hAnsi="Arial" w:cs="Arial"/>
        </w:rPr>
      </w:pPr>
    </w:p>
    <w:p w:rsidR="00A56D26" w:rsidRPr="00F2072C" w:rsidRDefault="003E6B0C" w:rsidP="002C22BD">
      <w:pPr>
        <w:numPr>
          <w:ilvl w:val="0"/>
          <w:numId w:val="3"/>
        </w:numPr>
        <w:rPr>
          <w:rFonts w:ascii="Arial" w:hAnsi="Arial" w:cs="Arial"/>
          <w:b/>
        </w:rPr>
      </w:pPr>
      <w:r>
        <w:t xml:space="preserve">_________________________ </w:t>
      </w:r>
      <w:r w:rsidR="002C22BD" w:rsidRPr="008010AF">
        <w:rPr>
          <w:rFonts w:ascii="Arial" w:hAnsi="Arial" w:cs="Arial"/>
        </w:rPr>
        <w:t xml:space="preserve">- one way of positioning a product is to </w:t>
      </w:r>
      <w:r w:rsidR="002C22BD" w:rsidRPr="00F2072C">
        <w:rPr>
          <w:rFonts w:ascii="Arial" w:hAnsi="Arial" w:cs="Arial"/>
          <w:b/>
        </w:rPr>
        <w:t>highlight</w:t>
      </w:r>
      <w:r w:rsidR="00F2072C" w:rsidRPr="00F2072C">
        <w:rPr>
          <w:rFonts w:ascii="Arial" w:hAnsi="Arial" w:cs="Arial"/>
          <w:b/>
        </w:rPr>
        <w:t xml:space="preserve"> a product feature.</w:t>
      </w:r>
    </w:p>
    <w:p w:rsidR="002C22BD" w:rsidRPr="008010AF" w:rsidRDefault="002C22BD" w:rsidP="00A56D26">
      <w:pPr>
        <w:ind w:left="360"/>
        <w:rPr>
          <w:rFonts w:ascii="Arial" w:hAnsi="Arial" w:cs="Arial"/>
        </w:rPr>
      </w:pPr>
    </w:p>
    <w:p w:rsidR="002C22BD" w:rsidRPr="00F2072C" w:rsidRDefault="003E6B0C" w:rsidP="002C22BD">
      <w:pPr>
        <w:numPr>
          <w:ilvl w:val="0"/>
          <w:numId w:val="3"/>
        </w:numPr>
        <w:rPr>
          <w:rFonts w:ascii="Arial" w:hAnsi="Arial" w:cs="Arial"/>
          <w:b/>
        </w:rPr>
      </w:pPr>
      <w:r>
        <w:t xml:space="preserve">_________________________  </w:t>
      </w:r>
      <w:r w:rsidR="002C22BD" w:rsidRPr="008010AF">
        <w:rPr>
          <w:rFonts w:ascii="Arial" w:hAnsi="Arial" w:cs="Arial"/>
        </w:rPr>
        <w:t xml:space="preserve">– this position strategy may stress </w:t>
      </w:r>
      <w:r w:rsidR="002C22BD" w:rsidRPr="00F2072C">
        <w:rPr>
          <w:rFonts w:ascii="Arial" w:hAnsi="Arial" w:cs="Arial"/>
          <w:b/>
        </w:rPr>
        <w:t>high price as a sign of quality</w:t>
      </w:r>
      <w:r w:rsidR="002C22BD" w:rsidRPr="008010AF">
        <w:rPr>
          <w:rFonts w:ascii="Arial" w:hAnsi="Arial" w:cs="Arial"/>
        </w:rPr>
        <w:t xml:space="preserve">, or emphasize </w:t>
      </w:r>
      <w:r w:rsidR="002C22BD" w:rsidRPr="00F2072C">
        <w:rPr>
          <w:rFonts w:ascii="Arial" w:hAnsi="Arial" w:cs="Arial"/>
          <w:b/>
        </w:rPr>
        <w:t xml:space="preserve">low price as an indication of value. </w:t>
      </w:r>
    </w:p>
    <w:p w:rsidR="002C22BD" w:rsidRPr="00F2072C" w:rsidRDefault="002C22BD" w:rsidP="00A56D26">
      <w:pPr>
        <w:ind w:left="360"/>
        <w:rPr>
          <w:rFonts w:ascii="Arial" w:hAnsi="Arial" w:cs="Arial"/>
          <w:b/>
        </w:rPr>
      </w:pPr>
    </w:p>
    <w:p w:rsidR="002C22BD" w:rsidRDefault="003E6B0C" w:rsidP="002C22BD">
      <w:pPr>
        <w:numPr>
          <w:ilvl w:val="0"/>
          <w:numId w:val="3"/>
        </w:numPr>
        <w:rPr>
          <w:rFonts w:ascii="Arial" w:hAnsi="Arial" w:cs="Arial"/>
        </w:rPr>
      </w:pPr>
      <w:r>
        <w:t xml:space="preserve">_________________________ </w:t>
      </w:r>
      <w:r w:rsidR="002C22BD" w:rsidRPr="008010AF">
        <w:rPr>
          <w:rFonts w:ascii="Arial" w:hAnsi="Arial" w:cs="Arial"/>
        </w:rPr>
        <w:t xml:space="preserve">– stressing </w:t>
      </w:r>
      <w:r w:rsidR="002C22BD" w:rsidRPr="00F2072C">
        <w:rPr>
          <w:rFonts w:ascii="Arial" w:hAnsi="Arial" w:cs="Arial"/>
          <w:b/>
        </w:rPr>
        <w:t>unique uses or applications</w:t>
      </w:r>
      <w:r w:rsidR="002C22BD" w:rsidRPr="008010AF">
        <w:rPr>
          <w:rFonts w:ascii="Arial" w:hAnsi="Arial" w:cs="Arial"/>
        </w:rPr>
        <w:t xml:space="preserve"> can be an effective means of positioning a product. </w:t>
      </w:r>
    </w:p>
    <w:p w:rsidR="008010AF" w:rsidRPr="008010AF" w:rsidRDefault="008010AF" w:rsidP="008010AF">
      <w:pPr>
        <w:rPr>
          <w:rFonts w:ascii="Arial" w:hAnsi="Arial" w:cs="Arial"/>
        </w:rPr>
      </w:pPr>
    </w:p>
    <w:p w:rsidR="002C22BD" w:rsidRPr="008010AF" w:rsidRDefault="003E6B0C" w:rsidP="002C22BD">
      <w:pPr>
        <w:numPr>
          <w:ilvl w:val="0"/>
          <w:numId w:val="3"/>
        </w:numPr>
        <w:rPr>
          <w:rFonts w:ascii="Arial" w:hAnsi="Arial" w:cs="Arial"/>
        </w:rPr>
      </w:pPr>
      <w:r>
        <w:t xml:space="preserve">_________________________ </w:t>
      </w:r>
      <w:r w:rsidR="002C22BD" w:rsidRPr="008010AF">
        <w:rPr>
          <w:rFonts w:ascii="Arial" w:hAnsi="Arial" w:cs="Arial"/>
        </w:rPr>
        <w:t xml:space="preserve">– this positioning strategy encourages use of a product or service by </w:t>
      </w:r>
      <w:r w:rsidR="002C22BD" w:rsidRPr="00F2072C">
        <w:rPr>
          <w:rFonts w:ascii="Arial" w:hAnsi="Arial" w:cs="Arial"/>
          <w:b/>
        </w:rPr>
        <w:t>associating a personality or type of user with the product</w:t>
      </w:r>
      <w:r w:rsidR="002C22BD" w:rsidRPr="008010AF">
        <w:rPr>
          <w:rFonts w:ascii="Arial" w:hAnsi="Arial" w:cs="Arial"/>
        </w:rPr>
        <w:t xml:space="preserve">. </w:t>
      </w:r>
    </w:p>
    <w:p w:rsidR="002C22BD" w:rsidRPr="008010AF" w:rsidRDefault="002C22BD" w:rsidP="00A56D26">
      <w:pPr>
        <w:ind w:left="360"/>
        <w:rPr>
          <w:rFonts w:ascii="Arial" w:hAnsi="Arial" w:cs="Arial"/>
        </w:rPr>
      </w:pPr>
    </w:p>
    <w:p w:rsidR="002C22BD" w:rsidRPr="008010AF" w:rsidRDefault="003E6B0C" w:rsidP="002C22BD">
      <w:pPr>
        <w:numPr>
          <w:ilvl w:val="0"/>
          <w:numId w:val="3"/>
        </w:numPr>
        <w:rPr>
          <w:rFonts w:ascii="Arial" w:hAnsi="Arial" w:cs="Arial"/>
        </w:rPr>
      </w:pPr>
      <w:r>
        <w:t xml:space="preserve">_________________________ </w:t>
      </w:r>
      <w:r w:rsidR="002C22BD" w:rsidRPr="008010AF">
        <w:rPr>
          <w:rFonts w:ascii="Arial" w:hAnsi="Arial" w:cs="Arial"/>
        </w:rPr>
        <w:t xml:space="preserve">– when positioning </w:t>
      </w:r>
      <w:r w:rsidR="002C22BD" w:rsidRPr="00F2072C">
        <w:rPr>
          <w:rFonts w:ascii="Arial" w:hAnsi="Arial" w:cs="Arial"/>
          <w:b/>
        </w:rPr>
        <w:t>according to product class</w:t>
      </w:r>
      <w:r w:rsidR="002C22BD" w:rsidRPr="008010AF">
        <w:rPr>
          <w:rFonts w:ascii="Arial" w:hAnsi="Arial" w:cs="Arial"/>
        </w:rPr>
        <w:t xml:space="preserve">, the objective is to associate the product with a </w:t>
      </w:r>
      <w:r w:rsidR="002C22BD" w:rsidRPr="00F2072C">
        <w:rPr>
          <w:rFonts w:ascii="Arial" w:hAnsi="Arial" w:cs="Arial"/>
          <w:b/>
        </w:rPr>
        <w:t>particular category of products</w:t>
      </w:r>
      <w:r w:rsidR="002C22BD" w:rsidRPr="008010AF">
        <w:rPr>
          <w:rFonts w:ascii="Arial" w:hAnsi="Arial" w:cs="Arial"/>
        </w:rPr>
        <w:t xml:space="preserve">. </w:t>
      </w:r>
    </w:p>
    <w:p w:rsidR="002C22BD" w:rsidRPr="008010AF" w:rsidRDefault="002C22BD" w:rsidP="00A56D26">
      <w:pPr>
        <w:ind w:left="360"/>
        <w:rPr>
          <w:rFonts w:ascii="Arial" w:hAnsi="Arial" w:cs="Arial"/>
        </w:rPr>
      </w:pPr>
    </w:p>
    <w:p w:rsidR="002C22BD" w:rsidRPr="008010AF" w:rsidRDefault="003E6B0C" w:rsidP="002C22BD">
      <w:pPr>
        <w:numPr>
          <w:ilvl w:val="0"/>
          <w:numId w:val="3"/>
        </w:numPr>
        <w:rPr>
          <w:rFonts w:ascii="Arial" w:hAnsi="Arial" w:cs="Arial"/>
        </w:rPr>
      </w:pPr>
      <w:r>
        <w:t xml:space="preserve">_________________________ </w:t>
      </w:r>
      <w:r w:rsidR="002C22BD" w:rsidRPr="008010AF">
        <w:rPr>
          <w:rFonts w:ascii="Arial" w:hAnsi="Arial" w:cs="Arial"/>
        </w:rPr>
        <w:t xml:space="preserve">– sometimes marketers make an effort to demonstrate how they are </w:t>
      </w:r>
      <w:r w:rsidR="002C22BD" w:rsidRPr="00F2072C">
        <w:rPr>
          <w:rFonts w:ascii="Arial" w:hAnsi="Arial" w:cs="Arial"/>
          <w:b/>
        </w:rPr>
        <w:t>positioned against the competitors</w:t>
      </w:r>
      <w:r w:rsidR="002C22BD" w:rsidRPr="008010AF">
        <w:rPr>
          <w:rFonts w:ascii="Arial" w:hAnsi="Arial" w:cs="Arial"/>
        </w:rPr>
        <w:t xml:space="preserve"> that hold a strong market position. </w:t>
      </w:r>
    </w:p>
    <w:p w:rsidR="00AB2F05" w:rsidRPr="008010AF" w:rsidRDefault="00AB2F05" w:rsidP="004C0587">
      <w:pPr>
        <w:pStyle w:val="BodyTextIndent2"/>
        <w:tabs>
          <w:tab w:val="clear" w:pos="1080"/>
          <w:tab w:val="left" w:pos="399"/>
        </w:tabs>
        <w:ind w:left="399" w:hanging="399"/>
        <w:rPr>
          <w:b/>
          <w:sz w:val="24"/>
        </w:rPr>
      </w:pPr>
    </w:p>
    <w:p w:rsidR="00AB2F05" w:rsidRPr="008010AF" w:rsidRDefault="00AB2F05" w:rsidP="004C0587">
      <w:pPr>
        <w:pStyle w:val="BodyTextIndent2"/>
        <w:tabs>
          <w:tab w:val="clear" w:pos="1080"/>
          <w:tab w:val="left" w:pos="399"/>
        </w:tabs>
        <w:ind w:left="399" w:hanging="399"/>
        <w:rPr>
          <w:sz w:val="24"/>
        </w:rPr>
      </w:pPr>
      <w:r w:rsidRPr="008010AF">
        <w:rPr>
          <w:sz w:val="24"/>
        </w:rPr>
        <w:tab/>
        <w:t xml:space="preserve">A </w:t>
      </w:r>
      <w:r w:rsidR="003E6B0C">
        <w:rPr>
          <w:sz w:val="24"/>
        </w:rPr>
        <w:t>__________________</w:t>
      </w:r>
      <w:r w:rsidR="003E6B0C">
        <w:t xml:space="preserve">_______ </w:t>
      </w:r>
      <w:r w:rsidRPr="008010AF">
        <w:rPr>
          <w:sz w:val="24"/>
        </w:rPr>
        <w:t>will outline how a company is going to present its product or service to the consumer and how it will compete in the marketplace.</w:t>
      </w:r>
    </w:p>
    <w:p w:rsidR="00AB2F05" w:rsidRPr="008010AF" w:rsidRDefault="00AB2F05" w:rsidP="004C0587">
      <w:pPr>
        <w:pStyle w:val="BodyTextIndent2"/>
        <w:tabs>
          <w:tab w:val="clear" w:pos="1080"/>
          <w:tab w:val="left" w:pos="399"/>
        </w:tabs>
        <w:ind w:left="399" w:hanging="399"/>
        <w:rPr>
          <w:sz w:val="24"/>
        </w:rPr>
      </w:pPr>
      <w:r w:rsidRPr="008010AF">
        <w:rPr>
          <w:sz w:val="24"/>
        </w:rPr>
        <w:tab/>
      </w:r>
    </w:p>
    <w:p w:rsidR="00AB2F05" w:rsidRPr="008010AF" w:rsidRDefault="00AB2F05" w:rsidP="004C0587">
      <w:pPr>
        <w:pStyle w:val="BodyTextIndent2"/>
        <w:tabs>
          <w:tab w:val="clear" w:pos="1080"/>
          <w:tab w:val="left" w:pos="399"/>
        </w:tabs>
        <w:ind w:left="399" w:hanging="399"/>
        <w:rPr>
          <w:b/>
          <w:sz w:val="24"/>
        </w:rPr>
      </w:pPr>
      <w:r w:rsidRPr="008010AF">
        <w:rPr>
          <w:sz w:val="24"/>
        </w:rPr>
        <w:tab/>
      </w:r>
      <w:r w:rsidRPr="008010AF">
        <w:rPr>
          <w:b/>
          <w:sz w:val="24"/>
        </w:rPr>
        <w:t>Positioning strategies usually revolve around three major areas:</w:t>
      </w:r>
    </w:p>
    <w:p w:rsidR="00AB2F05" w:rsidRPr="008010AF" w:rsidRDefault="00AB2F05" w:rsidP="004C0587">
      <w:pPr>
        <w:pStyle w:val="BodyTextIndent2"/>
        <w:tabs>
          <w:tab w:val="clear" w:pos="1080"/>
          <w:tab w:val="left" w:pos="399"/>
        </w:tabs>
        <w:ind w:left="399" w:hanging="399"/>
        <w:rPr>
          <w:sz w:val="24"/>
        </w:rPr>
      </w:pPr>
    </w:p>
    <w:p w:rsidR="00AB2F05" w:rsidRPr="008010AF" w:rsidRDefault="003E6B0C" w:rsidP="00AB2F05">
      <w:pPr>
        <w:pStyle w:val="BodyTextIndent2"/>
        <w:numPr>
          <w:ilvl w:val="0"/>
          <w:numId w:val="2"/>
        </w:numPr>
        <w:tabs>
          <w:tab w:val="clear" w:pos="1080"/>
          <w:tab w:val="left" w:pos="399"/>
        </w:tabs>
        <w:rPr>
          <w:sz w:val="24"/>
        </w:rPr>
      </w:pPr>
      <w:r>
        <w:rPr>
          <w:sz w:val="24"/>
        </w:rPr>
        <w:t>__________________</w:t>
      </w:r>
      <w:r>
        <w:t xml:space="preserve">_______ </w:t>
      </w:r>
      <w:r w:rsidR="00783A56" w:rsidRPr="008010AF">
        <w:rPr>
          <w:sz w:val="24"/>
        </w:rPr>
        <w:t xml:space="preserve">– are the images consumers have of competing goods and services in the marketplace. </w:t>
      </w:r>
    </w:p>
    <w:p w:rsidR="00783A56" w:rsidRPr="008010AF" w:rsidRDefault="00783A56" w:rsidP="00783A56">
      <w:pPr>
        <w:pStyle w:val="BodyTextIndent2"/>
        <w:tabs>
          <w:tab w:val="clear" w:pos="1080"/>
          <w:tab w:val="left" w:pos="399"/>
        </w:tabs>
        <w:ind w:left="360"/>
        <w:rPr>
          <w:sz w:val="24"/>
        </w:rPr>
      </w:pPr>
    </w:p>
    <w:p w:rsidR="00783A56" w:rsidRPr="003E6B0C" w:rsidRDefault="003E6B0C" w:rsidP="003E6B0C">
      <w:pPr>
        <w:pStyle w:val="BodyTextIndent2"/>
        <w:numPr>
          <w:ilvl w:val="0"/>
          <w:numId w:val="2"/>
        </w:numPr>
        <w:tabs>
          <w:tab w:val="clear" w:pos="1080"/>
          <w:tab w:val="left" w:pos="399"/>
        </w:tabs>
        <w:rPr>
          <w:sz w:val="24"/>
        </w:rPr>
      </w:pPr>
      <w:r>
        <w:rPr>
          <w:sz w:val="24"/>
        </w:rPr>
        <w:t>__________________</w:t>
      </w:r>
      <w:r>
        <w:t xml:space="preserve">_______ </w:t>
      </w:r>
      <w:r w:rsidR="00783A56" w:rsidRPr="008010AF">
        <w:rPr>
          <w:sz w:val="24"/>
        </w:rPr>
        <w:t xml:space="preserve">– The ideal situation are when consumers perceive a business’s products to be superior to its competitors’ products or services. A great deal of marketing efforts is used in competitive positioning. </w:t>
      </w:r>
    </w:p>
    <w:p w:rsidR="00783A56" w:rsidRPr="008010AF" w:rsidRDefault="00783A56" w:rsidP="00783A56">
      <w:pPr>
        <w:pStyle w:val="BodyTextIndent2"/>
        <w:tabs>
          <w:tab w:val="clear" w:pos="1080"/>
          <w:tab w:val="left" w:pos="399"/>
        </w:tabs>
        <w:ind w:left="360"/>
        <w:rPr>
          <w:sz w:val="24"/>
        </w:rPr>
      </w:pPr>
    </w:p>
    <w:p w:rsidR="00CE6A39" w:rsidRPr="00CE6A39" w:rsidRDefault="003E6B0C" w:rsidP="00CE6A39">
      <w:pPr>
        <w:pStyle w:val="BodyTextIndent2"/>
        <w:numPr>
          <w:ilvl w:val="0"/>
          <w:numId w:val="2"/>
        </w:numPr>
        <w:tabs>
          <w:tab w:val="clear" w:pos="1080"/>
          <w:tab w:val="left" w:pos="399"/>
        </w:tabs>
        <w:rPr>
          <w:sz w:val="24"/>
        </w:rPr>
      </w:pPr>
      <w:r>
        <w:rPr>
          <w:sz w:val="24"/>
        </w:rPr>
        <w:t>__________________</w:t>
      </w:r>
      <w:r>
        <w:t xml:space="preserve">_______ </w:t>
      </w:r>
      <w:r w:rsidR="0043684F" w:rsidRPr="008010AF">
        <w:rPr>
          <w:sz w:val="24"/>
        </w:rPr>
        <w:t xml:space="preserve">– organizations need to be aware of changes in the business environment that might effect the position of their products or services. This includes new products, changing consumer needs, new technology, negative publicity, and resources availability. </w:t>
      </w:r>
    </w:p>
    <w:p w:rsidR="0044040C" w:rsidRPr="00C33396" w:rsidRDefault="0044040C" w:rsidP="0044040C">
      <w:pPr>
        <w:rPr>
          <w:b/>
          <w:sz w:val="28"/>
          <w:szCs w:val="28"/>
        </w:rPr>
      </w:pPr>
      <w:r>
        <w:rPr>
          <w:b/>
          <w:sz w:val="28"/>
          <w:szCs w:val="28"/>
        </w:rPr>
        <w:lastRenderedPageBreak/>
        <w:t>3.02 – PART B</w:t>
      </w:r>
    </w:p>
    <w:p w:rsidR="00C56005" w:rsidRDefault="00C56005"/>
    <w:p w:rsidR="0076340D" w:rsidRPr="000A479D" w:rsidRDefault="0076340D" w:rsidP="0051707D">
      <w:pPr>
        <w:pStyle w:val="BodyTextIndent2"/>
        <w:tabs>
          <w:tab w:val="clear" w:pos="1080"/>
          <w:tab w:val="left" w:pos="431"/>
        </w:tabs>
        <w:ind w:left="431" w:hanging="431"/>
        <w:rPr>
          <w:b/>
          <w:sz w:val="24"/>
        </w:rPr>
      </w:pPr>
      <w:r w:rsidRPr="003E6B0C">
        <w:rPr>
          <w:b/>
          <w:sz w:val="24"/>
        </w:rPr>
        <w:t>a</w:t>
      </w:r>
      <w:r w:rsidRPr="000A479D">
        <w:rPr>
          <w:sz w:val="24"/>
        </w:rPr>
        <w:t>.</w:t>
      </w:r>
      <w:r w:rsidRPr="000A479D">
        <w:rPr>
          <w:sz w:val="24"/>
        </w:rPr>
        <w:tab/>
      </w:r>
      <w:r w:rsidRPr="000A479D">
        <w:rPr>
          <w:b/>
          <w:sz w:val="24"/>
        </w:rPr>
        <w:t>List the characteristics of a good brand name.</w:t>
      </w:r>
    </w:p>
    <w:p w:rsidR="0076340D" w:rsidRPr="000A479D" w:rsidRDefault="0076340D" w:rsidP="0076340D">
      <w:pPr>
        <w:pStyle w:val="BodyTextIndent2"/>
        <w:tabs>
          <w:tab w:val="clear" w:pos="1080"/>
          <w:tab w:val="left" w:pos="431"/>
        </w:tabs>
        <w:ind w:left="706" w:hanging="706"/>
        <w:rPr>
          <w:sz w:val="24"/>
        </w:rPr>
      </w:pPr>
    </w:p>
    <w:p w:rsidR="009A1EEA" w:rsidRPr="000A479D" w:rsidRDefault="009A1EEA" w:rsidP="009A1EEA">
      <w:pPr>
        <w:pStyle w:val="BodyTextIndent2"/>
        <w:numPr>
          <w:ilvl w:val="0"/>
          <w:numId w:val="5"/>
        </w:numPr>
        <w:tabs>
          <w:tab w:val="clear" w:pos="1080"/>
          <w:tab w:val="left" w:pos="431"/>
        </w:tabs>
        <w:rPr>
          <w:sz w:val="24"/>
        </w:rPr>
      </w:pPr>
      <w:r w:rsidRPr="000A479D">
        <w:rPr>
          <w:sz w:val="24"/>
        </w:rPr>
        <w:t xml:space="preserve">The name should </w:t>
      </w:r>
      <w:r w:rsidR="003E6B0C">
        <w:rPr>
          <w:sz w:val="24"/>
        </w:rPr>
        <w:t>__________________</w:t>
      </w:r>
      <w:r w:rsidR="003E6B0C">
        <w:t>_______</w:t>
      </w:r>
      <w:r w:rsidR="003E6B0C">
        <w:rPr>
          <w:sz w:val="24"/>
        </w:rPr>
        <w:t>__________________</w:t>
      </w:r>
      <w:r w:rsidR="003E6B0C">
        <w:t>__</w:t>
      </w:r>
      <w:r w:rsidRPr="000A479D">
        <w:rPr>
          <w:sz w:val="24"/>
        </w:rPr>
        <w:t>.</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The name should be easy to read, pronounce, and remember.</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 xml:space="preserve">The name should </w:t>
      </w:r>
      <w:r w:rsidR="003E6B0C">
        <w:rPr>
          <w:sz w:val="24"/>
        </w:rPr>
        <w:softHyphen/>
        <w:t>__________________</w:t>
      </w:r>
      <w:r w:rsidR="003E6B0C">
        <w:t>_______</w:t>
      </w:r>
      <w:r w:rsidR="003E6B0C">
        <w:rPr>
          <w:sz w:val="24"/>
        </w:rPr>
        <w:t>__________________</w:t>
      </w:r>
      <w:r w:rsidR="003E6B0C">
        <w:t>__</w:t>
      </w:r>
      <w:r w:rsidRPr="000A479D">
        <w:rPr>
          <w:sz w:val="24"/>
        </w:rPr>
        <w:t>.</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The name should be distinctive.</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 xml:space="preserve">The name should </w:t>
      </w:r>
      <w:r w:rsidR="003E6B0C">
        <w:rPr>
          <w:sz w:val="24"/>
        </w:rPr>
        <w:t>__________________</w:t>
      </w:r>
      <w:r w:rsidR="003E6B0C">
        <w:t>_____________</w:t>
      </w:r>
      <w:r w:rsidRPr="000A479D">
        <w:rPr>
          <w:sz w:val="24"/>
        </w:rPr>
        <w:t>.</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The name should be legally available for use.</w:t>
      </w:r>
    </w:p>
    <w:p w:rsidR="009A1EEA" w:rsidRPr="000A479D" w:rsidRDefault="009A1EEA" w:rsidP="009A1EEA">
      <w:pPr>
        <w:pStyle w:val="BodyTextIndent2"/>
        <w:numPr>
          <w:ilvl w:val="0"/>
          <w:numId w:val="5"/>
        </w:numPr>
        <w:tabs>
          <w:tab w:val="clear" w:pos="1080"/>
          <w:tab w:val="left" w:pos="431"/>
        </w:tabs>
        <w:rPr>
          <w:sz w:val="24"/>
        </w:rPr>
      </w:pPr>
      <w:r w:rsidRPr="000A479D">
        <w:rPr>
          <w:sz w:val="24"/>
        </w:rPr>
        <w:t xml:space="preserve">The name should be </w:t>
      </w:r>
      <w:r w:rsidR="003E6B0C">
        <w:rPr>
          <w:sz w:val="24"/>
        </w:rPr>
        <w:t>__________________</w:t>
      </w:r>
      <w:r w:rsidR="003E6B0C">
        <w:t>_______</w:t>
      </w:r>
      <w:r w:rsidR="003E6B0C">
        <w:rPr>
          <w:sz w:val="24"/>
        </w:rPr>
        <w:t>_________________</w:t>
      </w:r>
      <w:r w:rsidRPr="000A479D">
        <w:rPr>
          <w:sz w:val="24"/>
        </w:rPr>
        <w:t xml:space="preserve">. </w:t>
      </w:r>
    </w:p>
    <w:p w:rsidR="0076340D" w:rsidRPr="000A479D" w:rsidRDefault="0076340D" w:rsidP="0076340D">
      <w:pPr>
        <w:pStyle w:val="BodyTextIndent2"/>
        <w:tabs>
          <w:tab w:val="clear" w:pos="1080"/>
          <w:tab w:val="left" w:pos="431"/>
        </w:tabs>
        <w:ind w:left="706" w:hanging="706"/>
        <w:rPr>
          <w:sz w:val="24"/>
        </w:rPr>
      </w:pPr>
    </w:p>
    <w:p w:rsidR="0076340D" w:rsidRPr="000A479D" w:rsidRDefault="0076340D" w:rsidP="0076340D">
      <w:pPr>
        <w:pStyle w:val="BodyTextIndent2"/>
        <w:tabs>
          <w:tab w:val="clear" w:pos="1080"/>
          <w:tab w:val="left" w:pos="431"/>
        </w:tabs>
        <w:ind w:left="706" w:hanging="706"/>
        <w:rPr>
          <w:b/>
          <w:sz w:val="24"/>
        </w:rPr>
      </w:pPr>
      <w:r w:rsidRPr="000A479D">
        <w:rPr>
          <w:b/>
          <w:sz w:val="24"/>
        </w:rPr>
        <w:t>c.</w:t>
      </w:r>
      <w:r w:rsidRPr="000A479D">
        <w:rPr>
          <w:b/>
          <w:sz w:val="24"/>
        </w:rPr>
        <w:tab/>
        <w:t>Explain levels of brand loyalty.</w:t>
      </w:r>
    </w:p>
    <w:p w:rsidR="0076340D" w:rsidRPr="000A479D" w:rsidRDefault="0076340D" w:rsidP="0076340D">
      <w:pPr>
        <w:pStyle w:val="BodyTextIndent2"/>
        <w:tabs>
          <w:tab w:val="clear" w:pos="1080"/>
          <w:tab w:val="left" w:pos="431"/>
        </w:tabs>
        <w:ind w:left="706" w:hanging="706"/>
        <w:rPr>
          <w:sz w:val="24"/>
        </w:rPr>
      </w:pPr>
    </w:p>
    <w:p w:rsidR="00270B99" w:rsidRDefault="00F1331D" w:rsidP="00270B99">
      <w:pPr>
        <w:pStyle w:val="BodyTextIndent2"/>
        <w:numPr>
          <w:ilvl w:val="0"/>
          <w:numId w:val="8"/>
        </w:numPr>
        <w:tabs>
          <w:tab w:val="clear" w:pos="1080"/>
          <w:tab w:val="left" w:pos="431"/>
        </w:tabs>
        <w:rPr>
          <w:sz w:val="24"/>
        </w:rPr>
      </w:pPr>
      <w:r>
        <w:rPr>
          <w:sz w:val="24"/>
        </w:rPr>
        <w:t>__________________</w:t>
      </w:r>
      <w:r>
        <w:t xml:space="preserve">_______ </w:t>
      </w:r>
      <w:r w:rsidR="00270B99" w:rsidRPr="000A479D">
        <w:rPr>
          <w:sz w:val="24"/>
        </w:rPr>
        <w:t>– is when consumers become aware of a brand and know a bit about it.</w:t>
      </w:r>
    </w:p>
    <w:p w:rsidR="00CE6A39" w:rsidRPr="000A479D" w:rsidRDefault="00CE6A39" w:rsidP="00CE6A39">
      <w:pPr>
        <w:pStyle w:val="BodyTextIndent2"/>
        <w:tabs>
          <w:tab w:val="clear" w:pos="1080"/>
          <w:tab w:val="left" w:pos="431"/>
        </w:tabs>
        <w:ind w:left="720"/>
        <w:rPr>
          <w:sz w:val="24"/>
        </w:rPr>
      </w:pPr>
    </w:p>
    <w:p w:rsidR="00270B99" w:rsidRDefault="00F1331D" w:rsidP="00270B99">
      <w:pPr>
        <w:pStyle w:val="BodyTextIndent2"/>
        <w:numPr>
          <w:ilvl w:val="0"/>
          <w:numId w:val="8"/>
        </w:numPr>
        <w:tabs>
          <w:tab w:val="clear" w:pos="1080"/>
          <w:tab w:val="left" w:pos="431"/>
        </w:tabs>
        <w:rPr>
          <w:sz w:val="24"/>
        </w:rPr>
      </w:pPr>
      <w:r>
        <w:rPr>
          <w:sz w:val="24"/>
        </w:rPr>
        <w:t>__________________</w:t>
      </w:r>
      <w:r>
        <w:t xml:space="preserve">_______ </w:t>
      </w:r>
      <w:r w:rsidR="00270B99" w:rsidRPr="000A479D">
        <w:rPr>
          <w:sz w:val="24"/>
        </w:rPr>
        <w:t xml:space="preserve">– when consumers prefer to purchase a certain product brand based on their positive experience with the brand. </w:t>
      </w:r>
    </w:p>
    <w:p w:rsidR="00CE6A39" w:rsidRPr="000A479D" w:rsidRDefault="00CE6A39" w:rsidP="00CE6A39">
      <w:pPr>
        <w:pStyle w:val="BodyTextIndent2"/>
        <w:tabs>
          <w:tab w:val="clear" w:pos="1080"/>
          <w:tab w:val="left" w:pos="431"/>
        </w:tabs>
        <w:ind w:left="0"/>
        <w:rPr>
          <w:sz w:val="24"/>
        </w:rPr>
      </w:pPr>
    </w:p>
    <w:p w:rsidR="00270B99" w:rsidRPr="000A479D" w:rsidRDefault="00F1331D" w:rsidP="00270B99">
      <w:pPr>
        <w:pStyle w:val="BodyTextIndent2"/>
        <w:numPr>
          <w:ilvl w:val="0"/>
          <w:numId w:val="8"/>
        </w:numPr>
        <w:tabs>
          <w:tab w:val="clear" w:pos="1080"/>
          <w:tab w:val="left" w:pos="431"/>
        </w:tabs>
        <w:rPr>
          <w:sz w:val="24"/>
        </w:rPr>
      </w:pPr>
      <w:r>
        <w:rPr>
          <w:sz w:val="24"/>
        </w:rPr>
        <w:t>__________________</w:t>
      </w:r>
      <w:r>
        <w:t xml:space="preserve">_______ </w:t>
      </w:r>
      <w:r w:rsidR="00270B99" w:rsidRPr="000A479D">
        <w:rPr>
          <w:sz w:val="24"/>
        </w:rPr>
        <w:t>– when the consumer insist on “their” brand and will not accept substitutes.</w:t>
      </w:r>
    </w:p>
    <w:p w:rsidR="009A1EEA" w:rsidRPr="000A479D" w:rsidRDefault="009A1EEA" w:rsidP="0076340D">
      <w:pPr>
        <w:pStyle w:val="BodyTextIndent2"/>
        <w:tabs>
          <w:tab w:val="clear" w:pos="1080"/>
          <w:tab w:val="left" w:pos="431"/>
        </w:tabs>
        <w:ind w:left="706" w:hanging="706"/>
        <w:rPr>
          <w:sz w:val="24"/>
        </w:rPr>
      </w:pPr>
    </w:p>
    <w:p w:rsidR="0076340D" w:rsidRPr="000A479D" w:rsidRDefault="0076340D" w:rsidP="0076340D">
      <w:pPr>
        <w:pStyle w:val="BodyTextIndent2"/>
        <w:tabs>
          <w:tab w:val="clear" w:pos="1080"/>
          <w:tab w:val="left" w:pos="431"/>
        </w:tabs>
        <w:ind w:left="706" w:hanging="706"/>
        <w:rPr>
          <w:b/>
          <w:sz w:val="24"/>
        </w:rPr>
      </w:pPr>
      <w:r w:rsidRPr="000A479D">
        <w:rPr>
          <w:b/>
          <w:sz w:val="24"/>
        </w:rPr>
        <w:t>d.</w:t>
      </w:r>
      <w:r w:rsidRPr="000A479D">
        <w:rPr>
          <w:b/>
          <w:sz w:val="24"/>
        </w:rPr>
        <w:tab/>
        <w:t>Identify types of brand strategies.</w:t>
      </w:r>
    </w:p>
    <w:p w:rsidR="0076340D" w:rsidRPr="000A479D" w:rsidRDefault="0076340D" w:rsidP="0076340D">
      <w:pPr>
        <w:pStyle w:val="BodyTextIndent2"/>
        <w:tabs>
          <w:tab w:val="clear" w:pos="1080"/>
          <w:tab w:val="left" w:pos="431"/>
        </w:tabs>
        <w:ind w:left="706" w:hanging="706"/>
        <w:rPr>
          <w:sz w:val="24"/>
        </w:rPr>
      </w:pPr>
    </w:p>
    <w:p w:rsidR="009A1EEA" w:rsidRDefault="00F1331D" w:rsidP="009A1EEA">
      <w:pPr>
        <w:pStyle w:val="BodyTextIndent2"/>
        <w:numPr>
          <w:ilvl w:val="0"/>
          <w:numId w:val="6"/>
        </w:numPr>
        <w:tabs>
          <w:tab w:val="clear" w:pos="1080"/>
          <w:tab w:val="left" w:pos="431"/>
        </w:tabs>
        <w:rPr>
          <w:sz w:val="24"/>
        </w:rPr>
      </w:pPr>
      <w:r>
        <w:rPr>
          <w:sz w:val="24"/>
        </w:rPr>
        <w:t>__________________</w:t>
      </w:r>
      <w:r>
        <w:t xml:space="preserve">_______ </w:t>
      </w:r>
      <w:r w:rsidR="009A1EEA" w:rsidRPr="000A479D">
        <w:rPr>
          <w:sz w:val="24"/>
        </w:rPr>
        <w:t xml:space="preserve">– means the way consumers see the brand as compared to a competitive brand. </w:t>
      </w:r>
    </w:p>
    <w:p w:rsidR="009B6AFF" w:rsidRPr="000A479D" w:rsidRDefault="009B6AFF" w:rsidP="009B6AFF">
      <w:pPr>
        <w:pStyle w:val="BodyTextIndent2"/>
        <w:tabs>
          <w:tab w:val="clear" w:pos="1080"/>
          <w:tab w:val="left" w:pos="431"/>
        </w:tabs>
        <w:ind w:left="720"/>
        <w:rPr>
          <w:sz w:val="24"/>
        </w:rPr>
      </w:pPr>
    </w:p>
    <w:p w:rsidR="009A1EEA" w:rsidRDefault="00F1331D" w:rsidP="009A1EEA">
      <w:pPr>
        <w:pStyle w:val="BodyTextIndent2"/>
        <w:numPr>
          <w:ilvl w:val="0"/>
          <w:numId w:val="6"/>
        </w:numPr>
        <w:tabs>
          <w:tab w:val="clear" w:pos="1080"/>
          <w:tab w:val="left" w:pos="431"/>
        </w:tabs>
        <w:rPr>
          <w:sz w:val="24"/>
        </w:rPr>
      </w:pPr>
      <w:r>
        <w:rPr>
          <w:sz w:val="24"/>
        </w:rPr>
        <w:t>__________________</w:t>
      </w:r>
      <w:r>
        <w:t xml:space="preserve">_______ </w:t>
      </w:r>
      <w:r w:rsidR="009A1EEA" w:rsidRPr="000A479D">
        <w:rPr>
          <w:sz w:val="24"/>
        </w:rPr>
        <w:t>– in which an existing brand name is used for a new or improved product line. Starbucks extends its coffee line to include ice cream and candy bars.</w:t>
      </w:r>
    </w:p>
    <w:p w:rsidR="009B6AFF" w:rsidRPr="000A479D" w:rsidRDefault="009B6AFF" w:rsidP="009B6AFF">
      <w:pPr>
        <w:pStyle w:val="BodyTextIndent2"/>
        <w:tabs>
          <w:tab w:val="clear" w:pos="1080"/>
          <w:tab w:val="left" w:pos="431"/>
        </w:tabs>
        <w:ind w:left="0"/>
        <w:rPr>
          <w:sz w:val="24"/>
        </w:rPr>
      </w:pPr>
    </w:p>
    <w:p w:rsidR="00F1331D" w:rsidRDefault="00F1331D" w:rsidP="009A1EEA">
      <w:pPr>
        <w:pStyle w:val="BodyTextIndent2"/>
        <w:numPr>
          <w:ilvl w:val="0"/>
          <w:numId w:val="6"/>
        </w:numPr>
        <w:tabs>
          <w:tab w:val="clear" w:pos="1080"/>
          <w:tab w:val="left" w:pos="431"/>
        </w:tabs>
        <w:rPr>
          <w:sz w:val="24"/>
        </w:rPr>
      </w:pPr>
      <w:r>
        <w:rPr>
          <w:sz w:val="24"/>
        </w:rPr>
        <w:t>__________________</w:t>
      </w:r>
      <w:r>
        <w:t xml:space="preserve">_______ </w:t>
      </w:r>
      <w:r w:rsidR="009A1EEA" w:rsidRPr="000A479D">
        <w:rPr>
          <w:sz w:val="24"/>
        </w:rPr>
        <w:t xml:space="preserve">- allows one company to use another’s brand name, logo, or character for a fee.  </w:t>
      </w:r>
    </w:p>
    <w:p w:rsidR="009A1EEA" w:rsidRDefault="00270B99" w:rsidP="00F1331D">
      <w:pPr>
        <w:pStyle w:val="BodyTextIndent2"/>
        <w:numPr>
          <w:ilvl w:val="1"/>
          <w:numId w:val="6"/>
        </w:numPr>
        <w:tabs>
          <w:tab w:val="clear" w:pos="1080"/>
          <w:tab w:val="left" w:pos="431"/>
        </w:tabs>
        <w:rPr>
          <w:sz w:val="24"/>
        </w:rPr>
      </w:pPr>
      <w:r w:rsidRPr="000A479D">
        <w:rPr>
          <w:sz w:val="24"/>
        </w:rPr>
        <w:t>For example, Tommy Hilfiger may let them use his name on jewelry or perfume.</w:t>
      </w:r>
    </w:p>
    <w:p w:rsidR="009B6AFF" w:rsidRPr="000A479D" w:rsidRDefault="009B6AFF" w:rsidP="009B6AFF">
      <w:pPr>
        <w:pStyle w:val="BodyTextIndent2"/>
        <w:tabs>
          <w:tab w:val="clear" w:pos="1080"/>
          <w:tab w:val="left" w:pos="431"/>
        </w:tabs>
        <w:ind w:left="1440"/>
        <w:rPr>
          <w:sz w:val="24"/>
        </w:rPr>
      </w:pPr>
    </w:p>
    <w:p w:rsidR="00F1331D" w:rsidRDefault="00F1331D" w:rsidP="00270B99">
      <w:pPr>
        <w:pStyle w:val="BodyTextIndent2"/>
        <w:numPr>
          <w:ilvl w:val="0"/>
          <w:numId w:val="6"/>
        </w:numPr>
        <w:tabs>
          <w:tab w:val="clear" w:pos="1080"/>
          <w:tab w:val="left" w:pos="431"/>
        </w:tabs>
        <w:rPr>
          <w:sz w:val="24"/>
        </w:rPr>
      </w:pPr>
      <w:r>
        <w:rPr>
          <w:sz w:val="24"/>
        </w:rPr>
        <w:t>__________________</w:t>
      </w:r>
      <w:r>
        <w:t xml:space="preserve">_______ </w:t>
      </w:r>
      <w:r w:rsidR="00270B99" w:rsidRPr="000A479D">
        <w:rPr>
          <w:sz w:val="24"/>
        </w:rPr>
        <w:t xml:space="preserve">– occurs when companies join forces to increase recognition, customer loyalty, and sales of both brands. </w:t>
      </w:r>
    </w:p>
    <w:p w:rsidR="00270B99" w:rsidRPr="00CE6A39" w:rsidRDefault="00270B99" w:rsidP="00CE6A39">
      <w:pPr>
        <w:pStyle w:val="BodyTextIndent2"/>
        <w:numPr>
          <w:ilvl w:val="1"/>
          <w:numId w:val="6"/>
        </w:numPr>
        <w:tabs>
          <w:tab w:val="clear" w:pos="1080"/>
          <w:tab w:val="left" w:pos="431"/>
        </w:tabs>
        <w:rPr>
          <w:sz w:val="24"/>
        </w:rPr>
      </w:pPr>
      <w:r w:rsidRPr="000A479D">
        <w:rPr>
          <w:sz w:val="24"/>
        </w:rPr>
        <w:t xml:space="preserve">For example, KFC and Pizza Hut in the same building, </w:t>
      </w:r>
      <w:r w:rsidR="009F4529">
        <w:rPr>
          <w:sz w:val="24"/>
        </w:rPr>
        <w:t xml:space="preserve">etc. It benefits both companies. </w:t>
      </w:r>
      <w:r w:rsidRPr="000A479D">
        <w:rPr>
          <w:sz w:val="24"/>
        </w:rPr>
        <w:t>.</w:t>
      </w:r>
    </w:p>
    <w:p w:rsidR="0076340D" w:rsidRPr="000A479D" w:rsidRDefault="0076340D" w:rsidP="0076340D">
      <w:pPr>
        <w:pStyle w:val="BodyTextIndent2"/>
        <w:tabs>
          <w:tab w:val="clear" w:pos="1080"/>
          <w:tab w:val="left" w:pos="431"/>
        </w:tabs>
        <w:ind w:left="706" w:hanging="706"/>
        <w:rPr>
          <w:sz w:val="24"/>
        </w:rPr>
      </w:pPr>
    </w:p>
    <w:p w:rsidR="00F1331D" w:rsidRPr="00F1331D" w:rsidRDefault="00F1331D" w:rsidP="00F1331D">
      <w:pPr>
        <w:numPr>
          <w:ilvl w:val="0"/>
          <w:numId w:val="14"/>
        </w:numPr>
        <w:rPr>
          <w:rFonts w:ascii="Arial" w:hAnsi="Arial" w:cs="Arial"/>
        </w:rPr>
      </w:pPr>
      <w:r>
        <w:rPr>
          <w:rFonts w:ascii="Arial" w:hAnsi="Arial" w:cs="Arial"/>
          <w:b/>
        </w:rPr>
        <w:t>Forms of Branding</w:t>
      </w:r>
    </w:p>
    <w:p w:rsidR="00F1331D" w:rsidRDefault="00F1331D" w:rsidP="00F1331D">
      <w:pPr>
        <w:numPr>
          <w:ilvl w:val="0"/>
          <w:numId w:val="16"/>
        </w:numPr>
        <w:rPr>
          <w:rFonts w:ascii="Arial" w:hAnsi="Arial" w:cs="Arial"/>
        </w:rPr>
      </w:pPr>
      <w:r w:rsidRPr="00F1331D">
        <w:rPr>
          <w:rFonts w:ascii="Arial" w:hAnsi="Arial" w:cs="Arial"/>
        </w:rPr>
        <w:t>_______________________ - is a design, name, symbol, term or word that distinguishes and identifies a company and/or products or services</w:t>
      </w:r>
    </w:p>
    <w:p w:rsidR="00CE6A39" w:rsidRPr="00F1331D" w:rsidRDefault="00CE6A39" w:rsidP="00CE6A39">
      <w:pPr>
        <w:ind w:left="1080"/>
        <w:rPr>
          <w:rFonts w:ascii="Arial" w:hAnsi="Arial" w:cs="Arial"/>
        </w:rPr>
      </w:pPr>
    </w:p>
    <w:p w:rsidR="00F1331D" w:rsidRDefault="00F1331D" w:rsidP="00F1331D">
      <w:pPr>
        <w:numPr>
          <w:ilvl w:val="0"/>
          <w:numId w:val="16"/>
        </w:numPr>
        <w:rPr>
          <w:rFonts w:ascii="Arial" w:hAnsi="Arial" w:cs="Arial"/>
        </w:rPr>
      </w:pPr>
      <w:r>
        <w:rPr>
          <w:rFonts w:ascii="Arial" w:hAnsi="Arial" w:cs="Arial"/>
        </w:rPr>
        <w:t xml:space="preserve">_______________________ - </w:t>
      </w:r>
      <w:r w:rsidRPr="00F1331D">
        <w:rPr>
          <w:rFonts w:ascii="Arial" w:hAnsi="Arial" w:cs="Arial"/>
        </w:rPr>
        <w:t>represents the entire company or organization</w:t>
      </w:r>
    </w:p>
    <w:p w:rsidR="00CE6A39" w:rsidRDefault="00CE6A39" w:rsidP="00CE6A39">
      <w:pPr>
        <w:rPr>
          <w:rFonts w:ascii="Arial" w:hAnsi="Arial" w:cs="Arial"/>
        </w:rPr>
      </w:pPr>
    </w:p>
    <w:p w:rsidR="00F1331D" w:rsidRDefault="00F1331D" w:rsidP="00F1331D">
      <w:pPr>
        <w:numPr>
          <w:ilvl w:val="0"/>
          <w:numId w:val="16"/>
        </w:numPr>
        <w:rPr>
          <w:rFonts w:ascii="Arial" w:hAnsi="Arial" w:cs="Arial"/>
        </w:rPr>
      </w:pPr>
      <w:r>
        <w:rPr>
          <w:rFonts w:ascii="Arial" w:hAnsi="Arial" w:cs="Arial"/>
        </w:rPr>
        <w:t xml:space="preserve">_______________________ - </w:t>
      </w:r>
      <w:r w:rsidRPr="00F1331D">
        <w:rPr>
          <w:rFonts w:ascii="Arial" w:hAnsi="Arial" w:cs="Arial"/>
        </w:rPr>
        <w:t>represents a specific product of a company or organization</w:t>
      </w:r>
    </w:p>
    <w:p w:rsidR="00CE6A39" w:rsidRPr="00F1331D" w:rsidRDefault="00CE6A39" w:rsidP="00CE6A39">
      <w:pPr>
        <w:rPr>
          <w:rFonts w:ascii="Arial" w:hAnsi="Arial" w:cs="Arial"/>
        </w:rPr>
      </w:pPr>
    </w:p>
    <w:p w:rsidR="00CE6A39" w:rsidRDefault="00F1331D" w:rsidP="00B22A6A">
      <w:pPr>
        <w:numPr>
          <w:ilvl w:val="0"/>
          <w:numId w:val="16"/>
        </w:numPr>
        <w:rPr>
          <w:rFonts w:ascii="Arial" w:hAnsi="Arial" w:cs="Arial"/>
        </w:rPr>
      </w:pPr>
      <w:r>
        <w:rPr>
          <w:rFonts w:ascii="Arial" w:hAnsi="Arial" w:cs="Arial"/>
        </w:rPr>
        <w:t xml:space="preserve">_______________________ - </w:t>
      </w:r>
      <w:r w:rsidR="00B22A6A" w:rsidRPr="00B22A6A">
        <w:rPr>
          <w:rFonts w:ascii="Arial" w:hAnsi="Arial" w:cs="Arial"/>
        </w:rPr>
        <w:t>also called a store brand</w:t>
      </w:r>
      <w:r w:rsidR="007B4009">
        <w:rPr>
          <w:rFonts w:ascii="Arial" w:hAnsi="Arial" w:cs="Arial"/>
        </w:rPr>
        <w:t xml:space="preserve">, </w:t>
      </w:r>
      <w:r w:rsidR="007B4009" w:rsidRPr="007B4009">
        <w:rPr>
          <w:rFonts w:ascii="Arial" w:hAnsi="Arial" w:cs="Arial"/>
        </w:rPr>
        <w:t>is a brand owner by an intermediary or store</w:t>
      </w:r>
    </w:p>
    <w:p w:rsidR="00CE6A39" w:rsidRPr="00B22A6A" w:rsidRDefault="00CE6A39" w:rsidP="00CE6A39">
      <w:pPr>
        <w:rPr>
          <w:rFonts w:ascii="Arial" w:hAnsi="Arial" w:cs="Arial"/>
        </w:rPr>
      </w:pPr>
    </w:p>
    <w:p w:rsidR="004C0587" w:rsidRPr="009F4529" w:rsidRDefault="00B22A6A" w:rsidP="009F4529">
      <w:pPr>
        <w:numPr>
          <w:ilvl w:val="0"/>
          <w:numId w:val="16"/>
        </w:numPr>
        <w:rPr>
          <w:rFonts w:ascii="Arial" w:hAnsi="Arial" w:cs="Arial"/>
        </w:rPr>
      </w:pPr>
      <w:r>
        <w:rPr>
          <w:rFonts w:ascii="Arial" w:hAnsi="Arial" w:cs="Arial"/>
        </w:rPr>
        <w:t xml:space="preserve">_______________________ - </w:t>
      </w:r>
      <w:r w:rsidRPr="00B22A6A">
        <w:rPr>
          <w:rFonts w:ascii="Arial" w:hAnsi="Arial" w:cs="Arial"/>
        </w:rPr>
        <w:t>Personified symbol that represents the brand name</w:t>
      </w:r>
    </w:p>
    <w:sectPr w:rsidR="004C0587" w:rsidRPr="009F4529" w:rsidSect="00CE6A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2C" w:rsidRDefault="00F2072C" w:rsidP="00F2072C">
      <w:r>
        <w:separator/>
      </w:r>
    </w:p>
  </w:endnote>
  <w:endnote w:type="continuationSeparator" w:id="0">
    <w:p w:rsidR="00F2072C" w:rsidRDefault="00F2072C" w:rsidP="00F2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2C" w:rsidRDefault="00F2072C" w:rsidP="00F2072C">
      <w:r>
        <w:separator/>
      </w:r>
    </w:p>
  </w:footnote>
  <w:footnote w:type="continuationSeparator" w:id="0">
    <w:p w:rsidR="00F2072C" w:rsidRDefault="00F2072C" w:rsidP="00F2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7C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273FE"/>
    <w:multiLevelType w:val="hybridMultilevel"/>
    <w:tmpl w:val="7384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70F2"/>
    <w:multiLevelType w:val="hybridMultilevel"/>
    <w:tmpl w:val="82C65438"/>
    <w:lvl w:ilvl="0" w:tplc="7102FB02">
      <w:start w:val="1"/>
      <w:numFmt w:val="bullet"/>
      <w:lvlText w:val=""/>
      <w:lvlJc w:val="left"/>
      <w:pPr>
        <w:tabs>
          <w:tab w:val="num" w:pos="720"/>
        </w:tabs>
        <w:ind w:left="720" w:hanging="360"/>
      </w:pPr>
      <w:rPr>
        <w:rFonts w:ascii="Wingdings" w:hAnsi="Wingdings" w:hint="default"/>
      </w:rPr>
    </w:lvl>
    <w:lvl w:ilvl="1" w:tplc="25884834" w:tentative="1">
      <w:start w:val="1"/>
      <w:numFmt w:val="bullet"/>
      <w:lvlText w:val=""/>
      <w:lvlJc w:val="left"/>
      <w:pPr>
        <w:tabs>
          <w:tab w:val="num" w:pos="1440"/>
        </w:tabs>
        <w:ind w:left="1440" w:hanging="360"/>
      </w:pPr>
      <w:rPr>
        <w:rFonts w:ascii="Wingdings" w:hAnsi="Wingdings" w:hint="default"/>
      </w:rPr>
    </w:lvl>
    <w:lvl w:ilvl="2" w:tplc="5448D894" w:tentative="1">
      <w:start w:val="1"/>
      <w:numFmt w:val="bullet"/>
      <w:lvlText w:val=""/>
      <w:lvlJc w:val="left"/>
      <w:pPr>
        <w:tabs>
          <w:tab w:val="num" w:pos="2160"/>
        </w:tabs>
        <w:ind w:left="2160" w:hanging="360"/>
      </w:pPr>
      <w:rPr>
        <w:rFonts w:ascii="Wingdings" w:hAnsi="Wingdings" w:hint="default"/>
      </w:rPr>
    </w:lvl>
    <w:lvl w:ilvl="3" w:tplc="30545346" w:tentative="1">
      <w:start w:val="1"/>
      <w:numFmt w:val="bullet"/>
      <w:lvlText w:val=""/>
      <w:lvlJc w:val="left"/>
      <w:pPr>
        <w:tabs>
          <w:tab w:val="num" w:pos="2880"/>
        </w:tabs>
        <w:ind w:left="2880" w:hanging="360"/>
      </w:pPr>
      <w:rPr>
        <w:rFonts w:ascii="Wingdings" w:hAnsi="Wingdings" w:hint="default"/>
      </w:rPr>
    </w:lvl>
    <w:lvl w:ilvl="4" w:tplc="39DE82BC" w:tentative="1">
      <w:start w:val="1"/>
      <w:numFmt w:val="bullet"/>
      <w:lvlText w:val=""/>
      <w:lvlJc w:val="left"/>
      <w:pPr>
        <w:tabs>
          <w:tab w:val="num" w:pos="3600"/>
        </w:tabs>
        <w:ind w:left="3600" w:hanging="360"/>
      </w:pPr>
      <w:rPr>
        <w:rFonts w:ascii="Wingdings" w:hAnsi="Wingdings" w:hint="default"/>
      </w:rPr>
    </w:lvl>
    <w:lvl w:ilvl="5" w:tplc="ECF61E5A" w:tentative="1">
      <w:start w:val="1"/>
      <w:numFmt w:val="bullet"/>
      <w:lvlText w:val=""/>
      <w:lvlJc w:val="left"/>
      <w:pPr>
        <w:tabs>
          <w:tab w:val="num" w:pos="4320"/>
        </w:tabs>
        <w:ind w:left="4320" w:hanging="360"/>
      </w:pPr>
      <w:rPr>
        <w:rFonts w:ascii="Wingdings" w:hAnsi="Wingdings" w:hint="default"/>
      </w:rPr>
    </w:lvl>
    <w:lvl w:ilvl="6" w:tplc="D24C528E" w:tentative="1">
      <w:start w:val="1"/>
      <w:numFmt w:val="bullet"/>
      <w:lvlText w:val=""/>
      <w:lvlJc w:val="left"/>
      <w:pPr>
        <w:tabs>
          <w:tab w:val="num" w:pos="5040"/>
        </w:tabs>
        <w:ind w:left="5040" w:hanging="360"/>
      </w:pPr>
      <w:rPr>
        <w:rFonts w:ascii="Wingdings" w:hAnsi="Wingdings" w:hint="default"/>
      </w:rPr>
    </w:lvl>
    <w:lvl w:ilvl="7" w:tplc="8494C6D4" w:tentative="1">
      <w:start w:val="1"/>
      <w:numFmt w:val="bullet"/>
      <w:lvlText w:val=""/>
      <w:lvlJc w:val="left"/>
      <w:pPr>
        <w:tabs>
          <w:tab w:val="num" w:pos="5760"/>
        </w:tabs>
        <w:ind w:left="5760" w:hanging="360"/>
      </w:pPr>
      <w:rPr>
        <w:rFonts w:ascii="Wingdings" w:hAnsi="Wingdings" w:hint="default"/>
      </w:rPr>
    </w:lvl>
    <w:lvl w:ilvl="8" w:tplc="590EFD0A" w:tentative="1">
      <w:start w:val="1"/>
      <w:numFmt w:val="bullet"/>
      <w:lvlText w:val=""/>
      <w:lvlJc w:val="left"/>
      <w:pPr>
        <w:tabs>
          <w:tab w:val="num" w:pos="6480"/>
        </w:tabs>
        <w:ind w:left="6480" w:hanging="360"/>
      </w:pPr>
      <w:rPr>
        <w:rFonts w:ascii="Wingdings" w:hAnsi="Wingdings" w:hint="default"/>
      </w:rPr>
    </w:lvl>
  </w:abstractNum>
  <w:abstractNum w:abstractNumId="3">
    <w:nsid w:val="0D215548"/>
    <w:multiLevelType w:val="hybridMultilevel"/>
    <w:tmpl w:val="61C4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E3054"/>
    <w:multiLevelType w:val="hybridMultilevel"/>
    <w:tmpl w:val="620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A25D1"/>
    <w:multiLevelType w:val="hybridMultilevel"/>
    <w:tmpl w:val="1D78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638C"/>
    <w:multiLevelType w:val="hybridMultilevel"/>
    <w:tmpl w:val="5FEC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E4ED1"/>
    <w:multiLevelType w:val="hybridMultilevel"/>
    <w:tmpl w:val="E8B2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F11E5"/>
    <w:multiLevelType w:val="hybridMultilevel"/>
    <w:tmpl w:val="6A6E5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D6341B"/>
    <w:multiLevelType w:val="hybridMultilevel"/>
    <w:tmpl w:val="3828D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8D2164"/>
    <w:multiLevelType w:val="hybridMultilevel"/>
    <w:tmpl w:val="4882255C"/>
    <w:lvl w:ilvl="0" w:tplc="9D347ADC">
      <w:start w:val="1"/>
      <w:numFmt w:val="bullet"/>
      <w:lvlText w:val=""/>
      <w:lvlJc w:val="left"/>
      <w:pPr>
        <w:tabs>
          <w:tab w:val="num" w:pos="720"/>
        </w:tabs>
        <w:ind w:left="720" w:hanging="360"/>
      </w:pPr>
      <w:rPr>
        <w:rFonts w:ascii="Wingdings" w:hAnsi="Wingdings" w:hint="default"/>
      </w:rPr>
    </w:lvl>
    <w:lvl w:ilvl="1" w:tplc="CB52AF3E" w:tentative="1">
      <w:start w:val="1"/>
      <w:numFmt w:val="bullet"/>
      <w:lvlText w:val=""/>
      <w:lvlJc w:val="left"/>
      <w:pPr>
        <w:tabs>
          <w:tab w:val="num" w:pos="1440"/>
        </w:tabs>
        <w:ind w:left="1440" w:hanging="360"/>
      </w:pPr>
      <w:rPr>
        <w:rFonts w:ascii="Wingdings" w:hAnsi="Wingdings" w:hint="default"/>
      </w:rPr>
    </w:lvl>
    <w:lvl w:ilvl="2" w:tplc="8BE09C52" w:tentative="1">
      <w:start w:val="1"/>
      <w:numFmt w:val="bullet"/>
      <w:lvlText w:val=""/>
      <w:lvlJc w:val="left"/>
      <w:pPr>
        <w:tabs>
          <w:tab w:val="num" w:pos="2160"/>
        </w:tabs>
        <w:ind w:left="2160" w:hanging="360"/>
      </w:pPr>
      <w:rPr>
        <w:rFonts w:ascii="Wingdings" w:hAnsi="Wingdings" w:hint="default"/>
      </w:rPr>
    </w:lvl>
    <w:lvl w:ilvl="3" w:tplc="A1C809AE" w:tentative="1">
      <w:start w:val="1"/>
      <w:numFmt w:val="bullet"/>
      <w:lvlText w:val=""/>
      <w:lvlJc w:val="left"/>
      <w:pPr>
        <w:tabs>
          <w:tab w:val="num" w:pos="2880"/>
        </w:tabs>
        <w:ind w:left="2880" w:hanging="360"/>
      </w:pPr>
      <w:rPr>
        <w:rFonts w:ascii="Wingdings" w:hAnsi="Wingdings" w:hint="default"/>
      </w:rPr>
    </w:lvl>
    <w:lvl w:ilvl="4" w:tplc="A998C89C" w:tentative="1">
      <w:start w:val="1"/>
      <w:numFmt w:val="bullet"/>
      <w:lvlText w:val=""/>
      <w:lvlJc w:val="left"/>
      <w:pPr>
        <w:tabs>
          <w:tab w:val="num" w:pos="3600"/>
        </w:tabs>
        <w:ind w:left="3600" w:hanging="360"/>
      </w:pPr>
      <w:rPr>
        <w:rFonts w:ascii="Wingdings" w:hAnsi="Wingdings" w:hint="default"/>
      </w:rPr>
    </w:lvl>
    <w:lvl w:ilvl="5" w:tplc="8C56619C" w:tentative="1">
      <w:start w:val="1"/>
      <w:numFmt w:val="bullet"/>
      <w:lvlText w:val=""/>
      <w:lvlJc w:val="left"/>
      <w:pPr>
        <w:tabs>
          <w:tab w:val="num" w:pos="4320"/>
        </w:tabs>
        <w:ind w:left="4320" w:hanging="360"/>
      </w:pPr>
      <w:rPr>
        <w:rFonts w:ascii="Wingdings" w:hAnsi="Wingdings" w:hint="default"/>
      </w:rPr>
    </w:lvl>
    <w:lvl w:ilvl="6" w:tplc="29C25A7E" w:tentative="1">
      <w:start w:val="1"/>
      <w:numFmt w:val="bullet"/>
      <w:lvlText w:val=""/>
      <w:lvlJc w:val="left"/>
      <w:pPr>
        <w:tabs>
          <w:tab w:val="num" w:pos="5040"/>
        </w:tabs>
        <w:ind w:left="5040" w:hanging="360"/>
      </w:pPr>
      <w:rPr>
        <w:rFonts w:ascii="Wingdings" w:hAnsi="Wingdings" w:hint="default"/>
      </w:rPr>
    </w:lvl>
    <w:lvl w:ilvl="7" w:tplc="FD80A9FE" w:tentative="1">
      <w:start w:val="1"/>
      <w:numFmt w:val="bullet"/>
      <w:lvlText w:val=""/>
      <w:lvlJc w:val="left"/>
      <w:pPr>
        <w:tabs>
          <w:tab w:val="num" w:pos="5760"/>
        </w:tabs>
        <w:ind w:left="5760" w:hanging="360"/>
      </w:pPr>
      <w:rPr>
        <w:rFonts w:ascii="Wingdings" w:hAnsi="Wingdings" w:hint="default"/>
      </w:rPr>
    </w:lvl>
    <w:lvl w:ilvl="8" w:tplc="0DC003D4" w:tentative="1">
      <w:start w:val="1"/>
      <w:numFmt w:val="bullet"/>
      <w:lvlText w:val=""/>
      <w:lvlJc w:val="left"/>
      <w:pPr>
        <w:tabs>
          <w:tab w:val="num" w:pos="6480"/>
        </w:tabs>
        <w:ind w:left="6480" w:hanging="360"/>
      </w:pPr>
      <w:rPr>
        <w:rFonts w:ascii="Wingdings" w:hAnsi="Wingdings" w:hint="default"/>
      </w:rPr>
    </w:lvl>
  </w:abstractNum>
  <w:abstractNum w:abstractNumId="11">
    <w:nsid w:val="477219F7"/>
    <w:multiLevelType w:val="hybridMultilevel"/>
    <w:tmpl w:val="A9106604"/>
    <w:lvl w:ilvl="0" w:tplc="27E00C38">
      <w:start w:val="1"/>
      <w:numFmt w:val="bullet"/>
      <w:lvlText w:val=""/>
      <w:lvlJc w:val="left"/>
      <w:pPr>
        <w:tabs>
          <w:tab w:val="num" w:pos="720"/>
        </w:tabs>
        <w:ind w:left="720" w:hanging="360"/>
      </w:pPr>
      <w:rPr>
        <w:rFonts w:ascii="Wingdings" w:hAnsi="Wingdings" w:hint="default"/>
      </w:rPr>
    </w:lvl>
    <w:lvl w:ilvl="1" w:tplc="31281F5C" w:tentative="1">
      <w:start w:val="1"/>
      <w:numFmt w:val="bullet"/>
      <w:lvlText w:val=""/>
      <w:lvlJc w:val="left"/>
      <w:pPr>
        <w:tabs>
          <w:tab w:val="num" w:pos="1440"/>
        </w:tabs>
        <w:ind w:left="1440" w:hanging="360"/>
      </w:pPr>
      <w:rPr>
        <w:rFonts w:ascii="Wingdings" w:hAnsi="Wingdings" w:hint="default"/>
      </w:rPr>
    </w:lvl>
    <w:lvl w:ilvl="2" w:tplc="8C7E69C2" w:tentative="1">
      <w:start w:val="1"/>
      <w:numFmt w:val="bullet"/>
      <w:lvlText w:val=""/>
      <w:lvlJc w:val="left"/>
      <w:pPr>
        <w:tabs>
          <w:tab w:val="num" w:pos="2160"/>
        </w:tabs>
        <w:ind w:left="2160" w:hanging="360"/>
      </w:pPr>
      <w:rPr>
        <w:rFonts w:ascii="Wingdings" w:hAnsi="Wingdings" w:hint="default"/>
      </w:rPr>
    </w:lvl>
    <w:lvl w:ilvl="3" w:tplc="AFBA0ED0" w:tentative="1">
      <w:start w:val="1"/>
      <w:numFmt w:val="bullet"/>
      <w:lvlText w:val=""/>
      <w:lvlJc w:val="left"/>
      <w:pPr>
        <w:tabs>
          <w:tab w:val="num" w:pos="2880"/>
        </w:tabs>
        <w:ind w:left="2880" w:hanging="360"/>
      </w:pPr>
      <w:rPr>
        <w:rFonts w:ascii="Wingdings" w:hAnsi="Wingdings" w:hint="default"/>
      </w:rPr>
    </w:lvl>
    <w:lvl w:ilvl="4" w:tplc="AC6C423E" w:tentative="1">
      <w:start w:val="1"/>
      <w:numFmt w:val="bullet"/>
      <w:lvlText w:val=""/>
      <w:lvlJc w:val="left"/>
      <w:pPr>
        <w:tabs>
          <w:tab w:val="num" w:pos="3600"/>
        </w:tabs>
        <w:ind w:left="3600" w:hanging="360"/>
      </w:pPr>
      <w:rPr>
        <w:rFonts w:ascii="Wingdings" w:hAnsi="Wingdings" w:hint="default"/>
      </w:rPr>
    </w:lvl>
    <w:lvl w:ilvl="5" w:tplc="C08C410C" w:tentative="1">
      <w:start w:val="1"/>
      <w:numFmt w:val="bullet"/>
      <w:lvlText w:val=""/>
      <w:lvlJc w:val="left"/>
      <w:pPr>
        <w:tabs>
          <w:tab w:val="num" w:pos="4320"/>
        </w:tabs>
        <w:ind w:left="4320" w:hanging="360"/>
      </w:pPr>
      <w:rPr>
        <w:rFonts w:ascii="Wingdings" w:hAnsi="Wingdings" w:hint="default"/>
      </w:rPr>
    </w:lvl>
    <w:lvl w:ilvl="6" w:tplc="EE54C202" w:tentative="1">
      <w:start w:val="1"/>
      <w:numFmt w:val="bullet"/>
      <w:lvlText w:val=""/>
      <w:lvlJc w:val="left"/>
      <w:pPr>
        <w:tabs>
          <w:tab w:val="num" w:pos="5040"/>
        </w:tabs>
        <w:ind w:left="5040" w:hanging="360"/>
      </w:pPr>
      <w:rPr>
        <w:rFonts w:ascii="Wingdings" w:hAnsi="Wingdings" w:hint="default"/>
      </w:rPr>
    </w:lvl>
    <w:lvl w:ilvl="7" w:tplc="6C044790" w:tentative="1">
      <w:start w:val="1"/>
      <w:numFmt w:val="bullet"/>
      <w:lvlText w:val=""/>
      <w:lvlJc w:val="left"/>
      <w:pPr>
        <w:tabs>
          <w:tab w:val="num" w:pos="5760"/>
        </w:tabs>
        <w:ind w:left="5760" w:hanging="360"/>
      </w:pPr>
      <w:rPr>
        <w:rFonts w:ascii="Wingdings" w:hAnsi="Wingdings" w:hint="default"/>
      </w:rPr>
    </w:lvl>
    <w:lvl w:ilvl="8" w:tplc="ED72BBC6" w:tentative="1">
      <w:start w:val="1"/>
      <w:numFmt w:val="bullet"/>
      <w:lvlText w:val=""/>
      <w:lvlJc w:val="left"/>
      <w:pPr>
        <w:tabs>
          <w:tab w:val="num" w:pos="6480"/>
        </w:tabs>
        <w:ind w:left="6480" w:hanging="360"/>
      </w:pPr>
      <w:rPr>
        <w:rFonts w:ascii="Wingdings" w:hAnsi="Wingdings" w:hint="default"/>
      </w:rPr>
    </w:lvl>
  </w:abstractNum>
  <w:abstractNum w:abstractNumId="12">
    <w:nsid w:val="50C72CBA"/>
    <w:multiLevelType w:val="multilevel"/>
    <w:tmpl w:val="B734F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B1693E"/>
    <w:multiLevelType w:val="hybridMultilevel"/>
    <w:tmpl w:val="97BC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10EFE"/>
    <w:multiLevelType w:val="hybridMultilevel"/>
    <w:tmpl w:val="6B6A484C"/>
    <w:lvl w:ilvl="0" w:tplc="0D08625C">
      <w:start w:val="1"/>
      <w:numFmt w:val="none"/>
      <w:lvlText w:val="h."/>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764A7"/>
    <w:multiLevelType w:val="hybridMultilevel"/>
    <w:tmpl w:val="7402FE8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6EAB528B"/>
    <w:multiLevelType w:val="hybridMultilevel"/>
    <w:tmpl w:val="EC9E0ED8"/>
    <w:lvl w:ilvl="0" w:tplc="D0FE5BB8">
      <w:start w:val="1"/>
      <w:numFmt w:val="bullet"/>
      <w:lvlText w:val=""/>
      <w:lvlJc w:val="left"/>
      <w:pPr>
        <w:tabs>
          <w:tab w:val="num" w:pos="720"/>
        </w:tabs>
        <w:ind w:left="720" w:hanging="360"/>
      </w:pPr>
      <w:rPr>
        <w:rFonts w:ascii="Wingdings" w:hAnsi="Wingdings" w:hint="default"/>
      </w:rPr>
    </w:lvl>
    <w:lvl w:ilvl="1" w:tplc="3190DF0A" w:tentative="1">
      <w:start w:val="1"/>
      <w:numFmt w:val="bullet"/>
      <w:lvlText w:val=""/>
      <w:lvlJc w:val="left"/>
      <w:pPr>
        <w:tabs>
          <w:tab w:val="num" w:pos="1440"/>
        </w:tabs>
        <w:ind w:left="1440" w:hanging="360"/>
      </w:pPr>
      <w:rPr>
        <w:rFonts w:ascii="Wingdings" w:hAnsi="Wingdings" w:hint="default"/>
      </w:rPr>
    </w:lvl>
    <w:lvl w:ilvl="2" w:tplc="475E58C6" w:tentative="1">
      <w:start w:val="1"/>
      <w:numFmt w:val="bullet"/>
      <w:lvlText w:val=""/>
      <w:lvlJc w:val="left"/>
      <w:pPr>
        <w:tabs>
          <w:tab w:val="num" w:pos="2160"/>
        </w:tabs>
        <w:ind w:left="2160" w:hanging="360"/>
      </w:pPr>
      <w:rPr>
        <w:rFonts w:ascii="Wingdings" w:hAnsi="Wingdings" w:hint="default"/>
      </w:rPr>
    </w:lvl>
    <w:lvl w:ilvl="3" w:tplc="31B09A22" w:tentative="1">
      <w:start w:val="1"/>
      <w:numFmt w:val="bullet"/>
      <w:lvlText w:val=""/>
      <w:lvlJc w:val="left"/>
      <w:pPr>
        <w:tabs>
          <w:tab w:val="num" w:pos="2880"/>
        </w:tabs>
        <w:ind w:left="2880" w:hanging="360"/>
      </w:pPr>
      <w:rPr>
        <w:rFonts w:ascii="Wingdings" w:hAnsi="Wingdings" w:hint="default"/>
      </w:rPr>
    </w:lvl>
    <w:lvl w:ilvl="4" w:tplc="A68E3306" w:tentative="1">
      <w:start w:val="1"/>
      <w:numFmt w:val="bullet"/>
      <w:lvlText w:val=""/>
      <w:lvlJc w:val="left"/>
      <w:pPr>
        <w:tabs>
          <w:tab w:val="num" w:pos="3600"/>
        </w:tabs>
        <w:ind w:left="3600" w:hanging="360"/>
      </w:pPr>
      <w:rPr>
        <w:rFonts w:ascii="Wingdings" w:hAnsi="Wingdings" w:hint="default"/>
      </w:rPr>
    </w:lvl>
    <w:lvl w:ilvl="5" w:tplc="D3A4D33E" w:tentative="1">
      <w:start w:val="1"/>
      <w:numFmt w:val="bullet"/>
      <w:lvlText w:val=""/>
      <w:lvlJc w:val="left"/>
      <w:pPr>
        <w:tabs>
          <w:tab w:val="num" w:pos="4320"/>
        </w:tabs>
        <w:ind w:left="4320" w:hanging="360"/>
      </w:pPr>
      <w:rPr>
        <w:rFonts w:ascii="Wingdings" w:hAnsi="Wingdings" w:hint="default"/>
      </w:rPr>
    </w:lvl>
    <w:lvl w:ilvl="6" w:tplc="A31A99C0" w:tentative="1">
      <w:start w:val="1"/>
      <w:numFmt w:val="bullet"/>
      <w:lvlText w:val=""/>
      <w:lvlJc w:val="left"/>
      <w:pPr>
        <w:tabs>
          <w:tab w:val="num" w:pos="5040"/>
        </w:tabs>
        <w:ind w:left="5040" w:hanging="360"/>
      </w:pPr>
      <w:rPr>
        <w:rFonts w:ascii="Wingdings" w:hAnsi="Wingdings" w:hint="default"/>
      </w:rPr>
    </w:lvl>
    <w:lvl w:ilvl="7" w:tplc="063C7526" w:tentative="1">
      <w:start w:val="1"/>
      <w:numFmt w:val="bullet"/>
      <w:lvlText w:val=""/>
      <w:lvlJc w:val="left"/>
      <w:pPr>
        <w:tabs>
          <w:tab w:val="num" w:pos="5760"/>
        </w:tabs>
        <w:ind w:left="5760" w:hanging="360"/>
      </w:pPr>
      <w:rPr>
        <w:rFonts w:ascii="Wingdings" w:hAnsi="Wingdings" w:hint="default"/>
      </w:rPr>
    </w:lvl>
    <w:lvl w:ilvl="8" w:tplc="A0881818" w:tentative="1">
      <w:start w:val="1"/>
      <w:numFmt w:val="bullet"/>
      <w:lvlText w:val=""/>
      <w:lvlJc w:val="left"/>
      <w:pPr>
        <w:tabs>
          <w:tab w:val="num" w:pos="6480"/>
        </w:tabs>
        <w:ind w:left="6480" w:hanging="360"/>
      </w:pPr>
      <w:rPr>
        <w:rFonts w:ascii="Wingdings" w:hAnsi="Wingdings" w:hint="default"/>
      </w:rPr>
    </w:lvl>
  </w:abstractNum>
  <w:abstractNum w:abstractNumId="17">
    <w:nsid w:val="700A7BB3"/>
    <w:multiLevelType w:val="hybridMultilevel"/>
    <w:tmpl w:val="AE5A3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48395B"/>
    <w:multiLevelType w:val="hybridMultilevel"/>
    <w:tmpl w:val="32869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246606"/>
    <w:multiLevelType w:val="hybridMultilevel"/>
    <w:tmpl w:val="61C4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19"/>
  </w:num>
  <w:num w:numId="5">
    <w:abstractNumId w:val="5"/>
  </w:num>
  <w:num w:numId="6">
    <w:abstractNumId w:val="13"/>
  </w:num>
  <w:num w:numId="7">
    <w:abstractNumId w:val="15"/>
  </w:num>
  <w:num w:numId="8">
    <w:abstractNumId w:val="3"/>
  </w:num>
  <w:num w:numId="9">
    <w:abstractNumId w:val="1"/>
  </w:num>
  <w:num w:numId="10">
    <w:abstractNumId w:val="7"/>
  </w:num>
  <w:num w:numId="11">
    <w:abstractNumId w:val="4"/>
  </w:num>
  <w:num w:numId="12">
    <w:abstractNumId w:val="0"/>
  </w:num>
  <w:num w:numId="13">
    <w:abstractNumId w:val="6"/>
  </w:num>
  <w:num w:numId="14">
    <w:abstractNumId w:val="14"/>
  </w:num>
  <w:num w:numId="15">
    <w:abstractNumId w:val="12"/>
  </w:num>
  <w:num w:numId="16">
    <w:abstractNumId w:val="8"/>
  </w:num>
  <w:num w:numId="17">
    <w:abstractNumId w:val="10"/>
  </w:num>
  <w:num w:numId="18">
    <w:abstractNumId w:val="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87"/>
    <w:rsid w:val="0004309E"/>
    <w:rsid w:val="000A479D"/>
    <w:rsid w:val="00142AF7"/>
    <w:rsid w:val="00270B99"/>
    <w:rsid w:val="002766AC"/>
    <w:rsid w:val="002C22BD"/>
    <w:rsid w:val="0038547C"/>
    <w:rsid w:val="003B3DF9"/>
    <w:rsid w:val="003D52D0"/>
    <w:rsid w:val="003E6B0C"/>
    <w:rsid w:val="0043684F"/>
    <w:rsid w:val="0044040C"/>
    <w:rsid w:val="00441720"/>
    <w:rsid w:val="004C0587"/>
    <w:rsid w:val="0051707D"/>
    <w:rsid w:val="006C4F9B"/>
    <w:rsid w:val="006D70DE"/>
    <w:rsid w:val="0076340D"/>
    <w:rsid w:val="00783A56"/>
    <w:rsid w:val="007B4009"/>
    <w:rsid w:val="007F4936"/>
    <w:rsid w:val="008010AF"/>
    <w:rsid w:val="009A1EEA"/>
    <w:rsid w:val="009B6AFF"/>
    <w:rsid w:val="009F4529"/>
    <w:rsid w:val="00A56D26"/>
    <w:rsid w:val="00AB2F05"/>
    <w:rsid w:val="00B22A6A"/>
    <w:rsid w:val="00C33396"/>
    <w:rsid w:val="00C56005"/>
    <w:rsid w:val="00CE6A39"/>
    <w:rsid w:val="00D300E2"/>
    <w:rsid w:val="00DE484A"/>
    <w:rsid w:val="00E823C5"/>
    <w:rsid w:val="00F06D33"/>
    <w:rsid w:val="00F1331D"/>
    <w:rsid w:val="00F2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E3A8B-DC21-4540-9A6C-8EDB5A99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587"/>
    <w:pPr>
      <w:tabs>
        <w:tab w:val="left" w:pos="1080"/>
      </w:tabs>
      <w:ind w:left="2"/>
    </w:pPr>
    <w:rPr>
      <w:rFonts w:ascii="Arial" w:hAnsi="Arial" w:cs="Arial"/>
      <w:sz w:val="22"/>
    </w:rPr>
  </w:style>
  <w:style w:type="character" w:customStyle="1" w:styleId="BodyTextIndent2Char">
    <w:name w:val="Body Text Indent 2 Char"/>
    <w:link w:val="BodyTextIndent2"/>
    <w:rsid w:val="004C0587"/>
    <w:rPr>
      <w:rFonts w:ascii="Arial" w:hAnsi="Arial" w:cs="Arial"/>
      <w:sz w:val="22"/>
      <w:szCs w:val="24"/>
      <w:lang w:val="en-US" w:eastAsia="en-US" w:bidi="ar-SA"/>
    </w:rPr>
  </w:style>
  <w:style w:type="paragraph" w:styleId="ListParagraph">
    <w:name w:val="List Paragraph"/>
    <w:basedOn w:val="Normal"/>
    <w:uiPriority w:val="34"/>
    <w:qFormat/>
    <w:rsid w:val="008010AF"/>
    <w:pPr>
      <w:ind w:left="720"/>
    </w:pPr>
  </w:style>
  <w:style w:type="paragraph" w:styleId="BalloonText">
    <w:name w:val="Balloon Text"/>
    <w:basedOn w:val="Normal"/>
    <w:link w:val="BalloonTextChar"/>
    <w:rsid w:val="0038547C"/>
    <w:rPr>
      <w:rFonts w:ascii="Tahoma" w:hAnsi="Tahoma" w:cs="Tahoma"/>
      <w:sz w:val="16"/>
      <w:szCs w:val="16"/>
    </w:rPr>
  </w:style>
  <w:style w:type="character" w:customStyle="1" w:styleId="BalloonTextChar">
    <w:name w:val="Balloon Text Char"/>
    <w:link w:val="BalloonText"/>
    <w:rsid w:val="0038547C"/>
    <w:rPr>
      <w:rFonts w:ascii="Tahoma" w:hAnsi="Tahoma" w:cs="Tahoma"/>
      <w:sz w:val="16"/>
      <w:szCs w:val="16"/>
    </w:rPr>
  </w:style>
  <w:style w:type="paragraph" w:styleId="Header">
    <w:name w:val="header"/>
    <w:basedOn w:val="Normal"/>
    <w:link w:val="HeaderChar"/>
    <w:rsid w:val="00F2072C"/>
    <w:pPr>
      <w:tabs>
        <w:tab w:val="center" w:pos="4680"/>
        <w:tab w:val="right" w:pos="9360"/>
      </w:tabs>
    </w:pPr>
  </w:style>
  <w:style w:type="character" w:customStyle="1" w:styleId="HeaderChar">
    <w:name w:val="Header Char"/>
    <w:basedOn w:val="DefaultParagraphFont"/>
    <w:link w:val="Header"/>
    <w:rsid w:val="00F2072C"/>
    <w:rPr>
      <w:sz w:val="24"/>
      <w:szCs w:val="24"/>
    </w:rPr>
  </w:style>
  <w:style w:type="paragraph" w:styleId="Footer">
    <w:name w:val="footer"/>
    <w:basedOn w:val="Normal"/>
    <w:link w:val="FooterChar"/>
    <w:rsid w:val="00F2072C"/>
    <w:pPr>
      <w:tabs>
        <w:tab w:val="center" w:pos="4680"/>
        <w:tab w:val="right" w:pos="9360"/>
      </w:tabs>
    </w:pPr>
  </w:style>
  <w:style w:type="character" w:customStyle="1" w:styleId="FooterChar">
    <w:name w:val="Footer Char"/>
    <w:basedOn w:val="DefaultParagraphFont"/>
    <w:link w:val="Footer"/>
    <w:rsid w:val="00F20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9194">
      <w:bodyDiv w:val="1"/>
      <w:marLeft w:val="0"/>
      <w:marRight w:val="0"/>
      <w:marTop w:val="0"/>
      <w:marBottom w:val="0"/>
      <w:divBdr>
        <w:top w:val="none" w:sz="0" w:space="0" w:color="auto"/>
        <w:left w:val="none" w:sz="0" w:space="0" w:color="auto"/>
        <w:bottom w:val="none" w:sz="0" w:space="0" w:color="auto"/>
        <w:right w:val="none" w:sz="0" w:space="0" w:color="auto"/>
      </w:divBdr>
      <w:divsChild>
        <w:div w:id="1955938028">
          <w:marLeft w:val="547"/>
          <w:marRight w:val="0"/>
          <w:marTop w:val="192"/>
          <w:marBottom w:val="0"/>
          <w:divBdr>
            <w:top w:val="none" w:sz="0" w:space="0" w:color="auto"/>
            <w:left w:val="none" w:sz="0" w:space="0" w:color="auto"/>
            <w:bottom w:val="none" w:sz="0" w:space="0" w:color="auto"/>
            <w:right w:val="none" w:sz="0" w:space="0" w:color="auto"/>
          </w:divBdr>
        </w:div>
      </w:divsChild>
    </w:div>
    <w:div w:id="417365568">
      <w:bodyDiv w:val="1"/>
      <w:marLeft w:val="0"/>
      <w:marRight w:val="0"/>
      <w:marTop w:val="0"/>
      <w:marBottom w:val="0"/>
      <w:divBdr>
        <w:top w:val="none" w:sz="0" w:space="0" w:color="auto"/>
        <w:left w:val="none" w:sz="0" w:space="0" w:color="auto"/>
        <w:bottom w:val="none" w:sz="0" w:space="0" w:color="auto"/>
        <w:right w:val="none" w:sz="0" w:space="0" w:color="auto"/>
      </w:divBdr>
      <w:divsChild>
        <w:div w:id="1888951555">
          <w:marLeft w:val="547"/>
          <w:marRight w:val="0"/>
          <w:marTop w:val="192"/>
          <w:marBottom w:val="0"/>
          <w:divBdr>
            <w:top w:val="none" w:sz="0" w:space="0" w:color="auto"/>
            <w:left w:val="none" w:sz="0" w:space="0" w:color="auto"/>
            <w:bottom w:val="none" w:sz="0" w:space="0" w:color="auto"/>
            <w:right w:val="none" w:sz="0" w:space="0" w:color="auto"/>
          </w:divBdr>
        </w:div>
      </w:divsChild>
    </w:div>
    <w:div w:id="798842331">
      <w:bodyDiv w:val="1"/>
      <w:marLeft w:val="0"/>
      <w:marRight w:val="0"/>
      <w:marTop w:val="0"/>
      <w:marBottom w:val="0"/>
      <w:divBdr>
        <w:top w:val="none" w:sz="0" w:space="0" w:color="auto"/>
        <w:left w:val="none" w:sz="0" w:space="0" w:color="auto"/>
        <w:bottom w:val="none" w:sz="0" w:space="0" w:color="auto"/>
        <w:right w:val="none" w:sz="0" w:space="0" w:color="auto"/>
      </w:divBdr>
      <w:divsChild>
        <w:div w:id="2066953681">
          <w:marLeft w:val="547"/>
          <w:marRight w:val="0"/>
          <w:marTop w:val="192"/>
          <w:marBottom w:val="0"/>
          <w:divBdr>
            <w:top w:val="none" w:sz="0" w:space="0" w:color="auto"/>
            <w:left w:val="none" w:sz="0" w:space="0" w:color="auto"/>
            <w:bottom w:val="none" w:sz="0" w:space="0" w:color="auto"/>
            <w:right w:val="none" w:sz="0" w:space="0" w:color="auto"/>
          </w:divBdr>
        </w:div>
      </w:divsChild>
    </w:div>
    <w:div w:id="856963074">
      <w:bodyDiv w:val="1"/>
      <w:marLeft w:val="0"/>
      <w:marRight w:val="0"/>
      <w:marTop w:val="0"/>
      <w:marBottom w:val="0"/>
      <w:divBdr>
        <w:top w:val="none" w:sz="0" w:space="0" w:color="auto"/>
        <w:left w:val="none" w:sz="0" w:space="0" w:color="auto"/>
        <w:bottom w:val="none" w:sz="0" w:space="0" w:color="auto"/>
        <w:right w:val="none" w:sz="0" w:space="0" w:color="auto"/>
      </w:divBdr>
      <w:divsChild>
        <w:div w:id="857156939">
          <w:marLeft w:val="547"/>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vt:lpstr>
    </vt:vector>
  </TitlesOfParts>
  <Company>Technology</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Cumberland County Schools</dc:creator>
  <cp:lastModifiedBy>Sean Gibbons</cp:lastModifiedBy>
  <cp:revision>2</cp:revision>
  <cp:lastPrinted>2011-10-16T17:18:00Z</cp:lastPrinted>
  <dcterms:created xsi:type="dcterms:W3CDTF">2015-04-20T14:08:00Z</dcterms:created>
  <dcterms:modified xsi:type="dcterms:W3CDTF">2015-04-20T14:08:00Z</dcterms:modified>
</cp:coreProperties>
</file>